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B1" w:rsidRPr="00251482" w:rsidRDefault="00602B16" w:rsidP="005871B1">
      <w:r>
        <w:rPr>
          <w:noProof/>
          <w:lang w:eastAsia="ro-RO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4827905</wp:posOffset>
            </wp:positionH>
            <wp:positionV relativeFrom="paragraph">
              <wp:posOffset>106045</wp:posOffset>
            </wp:positionV>
            <wp:extent cx="501015" cy="647700"/>
            <wp:effectExtent l="0" t="0" r="0" b="0"/>
            <wp:wrapNone/>
            <wp:docPr id="4" name="Picture 5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86360</wp:posOffset>
            </wp:positionV>
            <wp:extent cx="762000" cy="654685"/>
            <wp:effectExtent l="0" t="0" r="0" b="0"/>
            <wp:wrapNone/>
            <wp:docPr id="3" name="Imagine 8" descr="sigla no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8" descr="sigla nou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o-RO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115570</wp:posOffset>
            </wp:positionV>
            <wp:extent cx="759460" cy="738505"/>
            <wp:effectExtent l="0" t="0" r="0" b="0"/>
            <wp:wrapNone/>
            <wp:docPr id="2" name="Picture 12" descr="sigla inspecto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gla inspectora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71B1" w:rsidRDefault="005871B1" w:rsidP="005871B1">
      <w:pPr>
        <w:pStyle w:val="Titlu1"/>
        <w:rPr>
          <w:rFonts w:ascii="Garamond" w:hAnsi="Garamond"/>
          <w:noProof/>
          <w:sz w:val="16"/>
          <w:szCs w:val="28"/>
        </w:rPr>
      </w:pPr>
    </w:p>
    <w:p w:rsidR="005871B1" w:rsidRDefault="005871B1" w:rsidP="005871B1">
      <w:pPr>
        <w:pStyle w:val="Titlu1"/>
        <w:rPr>
          <w:rFonts w:ascii="Garamond" w:hAnsi="Garamond"/>
          <w:noProof/>
          <w:sz w:val="16"/>
          <w:szCs w:val="28"/>
        </w:rPr>
      </w:pPr>
    </w:p>
    <w:p w:rsidR="005871B1" w:rsidRPr="00134F44" w:rsidRDefault="005871B1" w:rsidP="005871B1">
      <w:pPr>
        <w:pStyle w:val="Titlu1"/>
        <w:rPr>
          <w:rFonts w:ascii="Calibri" w:hAnsi="Calibri" w:cs="Times New Roman"/>
          <w:sz w:val="18"/>
          <w:szCs w:val="22"/>
        </w:rPr>
      </w:pPr>
      <w:r w:rsidRPr="00134F44">
        <w:rPr>
          <w:rFonts w:ascii="Calibri" w:hAnsi="Calibri"/>
          <w:noProof/>
          <w:sz w:val="18"/>
          <w:szCs w:val="22"/>
        </w:rPr>
        <w:t xml:space="preserve">ŞCOALA GIMNAZIALĂ </w:t>
      </w:r>
      <w:r w:rsidRPr="00134F44">
        <w:rPr>
          <w:rFonts w:ascii="Calibri" w:hAnsi="Calibri" w:cs="Times New Roman"/>
          <w:sz w:val="18"/>
          <w:szCs w:val="22"/>
          <w:lang w:val="it-IT"/>
        </w:rPr>
        <w:t xml:space="preserve"> "VASILE GOLDIŞ"</w:t>
      </w:r>
      <w:r>
        <w:rPr>
          <w:rFonts w:ascii="Calibri" w:hAnsi="Calibri" w:cs="Times New Roman"/>
          <w:sz w:val="18"/>
          <w:szCs w:val="22"/>
          <w:lang w:val="it-IT"/>
        </w:rPr>
        <w:tab/>
        <w:t xml:space="preserve">  INSPECTORATUL ȘCOLAR JUDEȚEAN</w:t>
      </w:r>
      <w:r>
        <w:rPr>
          <w:rFonts w:ascii="Calibri" w:hAnsi="Calibri" w:cs="Times New Roman"/>
          <w:sz w:val="18"/>
          <w:szCs w:val="22"/>
          <w:lang w:val="it-IT"/>
        </w:rPr>
        <w:tab/>
      </w:r>
      <w:r>
        <w:rPr>
          <w:rFonts w:ascii="Calibri" w:hAnsi="Calibri" w:cs="Times New Roman"/>
          <w:sz w:val="18"/>
          <w:szCs w:val="22"/>
          <w:lang w:val="it-IT"/>
        </w:rPr>
        <w:tab/>
        <w:t xml:space="preserve">PRIMĂRIA MUNICIPIULUI </w:t>
      </w:r>
    </w:p>
    <w:p w:rsidR="005871B1" w:rsidRPr="00134F44" w:rsidRDefault="005871B1" w:rsidP="005871B1">
      <w:pPr>
        <w:pStyle w:val="Antet"/>
        <w:rPr>
          <w:b/>
          <w:sz w:val="18"/>
          <w:lang w:val="it-IT"/>
        </w:rPr>
      </w:pPr>
      <w:r w:rsidRPr="00134F44">
        <w:rPr>
          <w:b/>
          <w:sz w:val="18"/>
          <w:lang w:val="it-IT"/>
        </w:rPr>
        <w:t xml:space="preserve">         </w:t>
      </w:r>
      <w:r>
        <w:rPr>
          <w:b/>
          <w:sz w:val="18"/>
          <w:lang w:val="it-IT"/>
        </w:rPr>
        <w:t xml:space="preserve">         </w:t>
      </w:r>
      <w:r w:rsidRPr="00134F44">
        <w:rPr>
          <w:b/>
          <w:sz w:val="18"/>
          <w:lang w:val="it-IT"/>
        </w:rPr>
        <w:t xml:space="preserve">    Alba Iulia         </w:t>
      </w:r>
      <w:r>
        <w:rPr>
          <w:b/>
          <w:sz w:val="18"/>
          <w:lang w:val="it-IT"/>
        </w:rPr>
        <w:t xml:space="preserve">                                                                     Alba </w:t>
      </w:r>
      <w:r>
        <w:rPr>
          <w:b/>
          <w:sz w:val="18"/>
          <w:lang w:val="it-IT"/>
        </w:rPr>
        <w:tab/>
        <w:t xml:space="preserve">   </w:t>
      </w:r>
      <w:r w:rsidRPr="00134F44">
        <w:rPr>
          <w:b/>
          <w:sz w:val="18"/>
          <w:lang w:val="it-IT"/>
        </w:rPr>
        <w:t xml:space="preserve">    Alba Iulia</w:t>
      </w:r>
    </w:p>
    <w:p w:rsidR="005871B1" w:rsidRDefault="005871B1" w:rsidP="005871B1">
      <w:pPr>
        <w:pStyle w:val="Antet"/>
        <w:jc w:val="center"/>
        <w:rPr>
          <w:b/>
          <w:sz w:val="28"/>
          <w:szCs w:val="28"/>
          <w:lang w:val="fr-FR"/>
        </w:rPr>
      </w:pPr>
    </w:p>
    <w:p w:rsidR="005871B1" w:rsidRDefault="005871B1" w:rsidP="002D359E">
      <w:pPr>
        <w:pStyle w:val="Antet"/>
        <w:rPr>
          <w:b/>
          <w:sz w:val="28"/>
          <w:szCs w:val="28"/>
          <w:lang w:val="fr-FR"/>
        </w:rPr>
      </w:pPr>
    </w:p>
    <w:p w:rsidR="005871B1" w:rsidRDefault="005871B1" w:rsidP="005871B1">
      <w:pPr>
        <w:pStyle w:val="Antet"/>
        <w:jc w:val="center"/>
        <w:rPr>
          <w:b/>
          <w:sz w:val="28"/>
          <w:szCs w:val="28"/>
          <w:lang w:val="fr-FR"/>
        </w:rPr>
      </w:pPr>
      <w:proofErr w:type="gramStart"/>
      <w:r>
        <w:rPr>
          <w:b/>
          <w:sz w:val="28"/>
          <w:szCs w:val="28"/>
          <w:lang w:val="fr-FR"/>
        </w:rPr>
        <w:t>CONCURSUL  INTERJUDEŢEAN</w:t>
      </w:r>
      <w:proofErr w:type="gramEnd"/>
      <w:r>
        <w:rPr>
          <w:b/>
          <w:sz w:val="28"/>
          <w:szCs w:val="28"/>
          <w:lang w:val="fr-FR"/>
        </w:rPr>
        <w:t xml:space="preserve">  DE MATEMATIC</w:t>
      </w:r>
      <w:r>
        <w:rPr>
          <w:b/>
          <w:sz w:val="28"/>
          <w:szCs w:val="28"/>
        </w:rPr>
        <w:t>Ă ”</w:t>
      </w:r>
      <w:r>
        <w:rPr>
          <w:b/>
          <w:sz w:val="28"/>
          <w:szCs w:val="28"/>
          <w:lang w:val="fr-FR"/>
        </w:rPr>
        <w:t>PITAGORA”</w:t>
      </w:r>
    </w:p>
    <w:p w:rsidR="005871B1" w:rsidRDefault="005871B1" w:rsidP="005871B1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SUBIECTE - CLASA a </w:t>
      </w:r>
      <w:proofErr w:type="spellStart"/>
      <w:r>
        <w:rPr>
          <w:b/>
          <w:sz w:val="28"/>
          <w:szCs w:val="28"/>
          <w:lang w:val="fr-FR"/>
        </w:rPr>
        <w:t>VII-a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:rsidR="005871B1" w:rsidRDefault="00F9013F" w:rsidP="005871B1">
      <w:pPr>
        <w:pStyle w:val="Antet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16 </w:t>
      </w:r>
      <w:proofErr w:type="spellStart"/>
      <w:r>
        <w:rPr>
          <w:b/>
          <w:sz w:val="28"/>
          <w:szCs w:val="28"/>
          <w:lang w:val="fr-FR"/>
        </w:rPr>
        <w:t>aprilie</w:t>
      </w:r>
      <w:proofErr w:type="spellEnd"/>
      <w:r>
        <w:rPr>
          <w:b/>
          <w:sz w:val="28"/>
          <w:szCs w:val="28"/>
          <w:lang w:val="fr-FR"/>
        </w:rPr>
        <w:t xml:space="preserve"> 2016</w:t>
      </w:r>
    </w:p>
    <w:p w:rsidR="00B358AE" w:rsidRPr="00B3125C" w:rsidRDefault="00B358AE">
      <w:pPr>
        <w:rPr>
          <w:rFonts w:ascii="Times New Roman" w:hAnsi="Times New Roman"/>
          <w:sz w:val="24"/>
          <w:szCs w:val="24"/>
        </w:rPr>
      </w:pPr>
    </w:p>
    <w:p w:rsidR="005A51AC" w:rsidRPr="00B3125C" w:rsidRDefault="00F60F5A" w:rsidP="002D359E">
      <w:pPr>
        <w:pStyle w:val="Listparagraf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60C59">
        <w:rPr>
          <w:rFonts w:ascii="Times New Roman" w:hAnsi="Times New Roman"/>
          <w:b/>
          <w:sz w:val="24"/>
          <w:szCs w:val="24"/>
        </w:rPr>
        <w:t>a)</w:t>
      </w:r>
      <w:r w:rsidRPr="00B3125C">
        <w:rPr>
          <w:rFonts w:ascii="Times New Roman" w:hAnsi="Times New Roman"/>
          <w:sz w:val="24"/>
          <w:szCs w:val="24"/>
        </w:rPr>
        <w:t xml:space="preserve"> </w:t>
      </w:r>
      <w:r w:rsidR="005A51AC" w:rsidRPr="00B3125C">
        <w:rPr>
          <w:rFonts w:ascii="Times New Roman" w:hAnsi="Times New Roman"/>
          <w:sz w:val="24"/>
          <w:szCs w:val="24"/>
        </w:rPr>
        <w:t xml:space="preserve">Determinați perechile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(x,y)</m:t>
        </m:r>
      </m:oMath>
      <w:r w:rsidR="005A51AC" w:rsidRPr="00B3125C">
        <w:rPr>
          <w:rFonts w:ascii="Times New Roman" w:eastAsia="Times New Roman" w:hAnsi="Times New Roman"/>
          <w:sz w:val="24"/>
          <w:szCs w:val="24"/>
        </w:rPr>
        <w:t xml:space="preserve"> de numere întregi care verifică relația </w:t>
      </w:r>
    </w:p>
    <w:p w:rsidR="005A51AC" w:rsidRPr="00B3125C" w:rsidRDefault="00160C59" w:rsidP="002D359E">
      <w:pPr>
        <w:pStyle w:val="Listparagraf"/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-4x</m:t>
          </m:r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+2y-8=0</m:t>
          </m:r>
        </m:oMath>
      </m:oMathPara>
    </w:p>
    <w:p w:rsidR="002D359E" w:rsidRDefault="005A51AC" w:rsidP="002D359E">
      <w:pPr>
        <w:pStyle w:val="Listparagraf"/>
        <w:spacing w:after="0" w:line="276" w:lineRule="auto"/>
        <w:ind w:firstLine="696"/>
        <w:jc w:val="right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>G</w:t>
      </w:r>
      <w:r w:rsidR="00160C59">
        <w:rPr>
          <w:rFonts w:ascii="Times New Roman" w:hAnsi="Times New Roman"/>
          <w:sz w:val="24"/>
          <w:szCs w:val="24"/>
        </w:rPr>
        <w:t>.</w:t>
      </w:r>
      <w:r w:rsidRPr="00B3125C">
        <w:rPr>
          <w:rFonts w:ascii="Times New Roman" w:hAnsi="Times New Roman"/>
          <w:sz w:val="24"/>
          <w:szCs w:val="24"/>
        </w:rPr>
        <w:t>M</w:t>
      </w:r>
      <w:r w:rsidR="00160C59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160C59">
        <w:rPr>
          <w:rFonts w:ascii="Times New Roman" w:hAnsi="Times New Roman"/>
          <w:sz w:val="24"/>
          <w:szCs w:val="24"/>
        </w:rPr>
        <w:tab/>
      </w:r>
      <w:r w:rsidR="00160C59">
        <w:rPr>
          <w:rFonts w:ascii="Times New Roman" w:hAnsi="Times New Roman"/>
          <w:sz w:val="24"/>
          <w:szCs w:val="24"/>
        </w:rPr>
        <w:tab/>
      </w:r>
      <w:r w:rsidR="00160C59">
        <w:rPr>
          <w:rFonts w:ascii="Times New Roman" w:hAnsi="Times New Roman"/>
          <w:sz w:val="24"/>
          <w:szCs w:val="24"/>
        </w:rPr>
        <w:tab/>
      </w:r>
      <w:r w:rsidR="00160C59">
        <w:rPr>
          <w:rFonts w:ascii="Times New Roman" w:hAnsi="Times New Roman"/>
          <w:sz w:val="24"/>
          <w:szCs w:val="24"/>
        </w:rPr>
        <w:tab/>
      </w:r>
      <w:r w:rsidR="00160C59">
        <w:rPr>
          <w:rFonts w:ascii="Times New Roman" w:hAnsi="Times New Roman"/>
          <w:sz w:val="24"/>
          <w:szCs w:val="24"/>
        </w:rPr>
        <w:tab/>
      </w:r>
    </w:p>
    <w:p w:rsidR="002D359E" w:rsidRDefault="002D359E" w:rsidP="002D359E">
      <w:pPr>
        <w:pStyle w:val="Listparagraf"/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7E77B4">
        <w:rPr>
          <w:rFonts w:ascii="Times New Roman" w:hAnsi="Times New Roman"/>
          <w:sz w:val="24"/>
          <w:szCs w:val="24"/>
        </w:rPr>
        <w:t xml:space="preserve">Determinați numerele iraționale r pentru care numerele </w:t>
      </w:r>
      <m:oMath>
        <m:r>
          <w:rPr>
            <w:rFonts w:ascii="Cambria Math" w:hAnsi="Cambria Math"/>
            <w:sz w:val="24"/>
            <w:szCs w:val="24"/>
          </w:rPr>
          <m:t>p=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-2r</m:t>
        </m:r>
      </m:oMath>
      <w:r w:rsidRPr="007E77B4">
        <w:rPr>
          <w:rFonts w:ascii="Times New Roman" w:hAnsi="Times New Roman"/>
          <w:sz w:val="24"/>
          <w:szCs w:val="24"/>
        </w:rPr>
        <w:t xml:space="preserve"> și </w:t>
      </w:r>
      <m:oMath>
        <m:r>
          <w:rPr>
            <w:rFonts w:ascii="Cambria Math" w:hAnsi="Cambria Math"/>
            <w:sz w:val="24"/>
            <w:szCs w:val="24"/>
          </w:rPr>
          <m:t>q=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-5r</m:t>
        </m:r>
      </m:oMath>
      <w:r>
        <w:rPr>
          <w:rFonts w:ascii="Times New Roman" w:hAnsi="Times New Roman"/>
          <w:sz w:val="24"/>
          <w:szCs w:val="24"/>
        </w:rPr>
        <w:t xml:space="preserve"> sunt raționale</w:t>
      </w:r>
      <w:r w:rsidRPr="007E77B4">
        <w:rPr>
          <w:rFonts w:ascii="Times New Roman" w:hAnsi="Times New Roman"/>
          <w:sz w:val="24"/>
          <w:szCs w:val="24"/>
        </w:rPr>
        <w:t xml:space="preserve">. Verificați dacă </w:t>
      </w:r>
      <m:oMath>
        <m:r>
          <w:rPr>
            <w:rFonts w:ascii="Cambria Math" w:hAnsi="Cambria Math"/>
            <w:sz w:val="24"/>
            <w:szCs w:val="24"/>
          </w:rPr>
          <m:t>p∙q=2</m:t>
        </m:r>
      </m:oMath>
      <w:r w:rsidRPr="007E77B4">
        <w:rPr>
          <w:rFonts w:ascii="Times New Roman" w:hAnsi="Times New Roman"/>
          <w:sz w:val="24"/>
          <w:szCs w:val="24"/>
        </w:rPr>
        <w:t>.</w:t>
      </w:r>
    </w:p>
    <w:p w:rsidR="002D359E" w:rsidRDefault="002D359E" w:rsidP="002D359E">
      <w:pPr>
        <w:pStyle w:val="Listparagraf"/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Prelucrare după G.M.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D359E" w:rsidRPr="002D359E" w:rsidRDefault="002D359E" w:rsidP="002D359E">
      <w:pPr>
        <w:spacing w:after="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D359E">
        <w:rPr>
          <w:rFonts w:ascii="Times New Roman" w:hAnsi="Times New Roman"/>
          <w:b/>
          <w:sz w:val="24"/>
          <w:szCs w:val="24"/>
          <w:u w:val="single"/>
        </w:rPr>
        <w:t>Soluție:</w:t>
      </w:r>
    </w:p>
    <w:p w:rsidR="002D359E" w:rsidRPr="002D359E" w:rsidRDefault="002D359E" w:rsidP="002D359E">
      <w:pPr>
        <w:pStyle w:val="Listparagraf"/>
        <w:numPr>
          <w:ilvl w:val="0"/>
          <w:numId w:val="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b/>
          <w:sz w:val="24"/>
          <w:szCs w:val="24"/>
        </w:rPr>
        <w:t>(4p)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359E">
        <w:rPr>
          <w:rFonts w:ascii="Times New Roman" w:hAnsi="Times New Roman"/>
          <w:sz w:val="24"/>
          <w:szCs w:val="24"/>
        </w:rPr>
        <w:t xml:space="preserve">Relația se scrie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(x-2)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(y+1)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=13</m:t>
        </m:r>
      </m:oMath>
      <w:r w:rsidRPr="002D359E">
        <w:rPr>
          <w:rFonts w:ascii="Times New Roman" w:eastAsia="Times New Roman" w:hAnsi="Times New Roman"/>
          <w:sz w:val="24"/>
          <w:szCs w:val="24"/>
        </w:rPr>
        <w:t xml:space="preserve">. </w:t>
      </w:r>
      <w:r w:rsidRPr="002D359E">
        <w:rPr>
          <w:rFonts w:ascii="Times New Roman" w:hAnsi="Times New Roman"/>
          <w:sz w:val="24"/>
          <w:szCs w:val="24"/>
        </w:rPr>
        <w:tab/>
      </w:r>
    </w:p>
    <w:p w:rsidR="002D359E" w:rsidRPr="00B3125C" w:rsidRDefault="002D359E" w:rsidP="002D359E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Cum singurele pătrate perfecte care adunate dau 13 sunt 4 și 9 avem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x-2=±2</m:t>
        </m:r>
      </m:oMath>
      <w:r w:rsidRPr="00B3125C">
        <w:rPr>
          <w:rFonts w:ascii="Times New Roman" w:eastAsia="Times New Roman" w:hAnsi="Times New Roman"/>
          <w:sz w:val="24"/>
          <w:szCs w:val="24"/>
        </w:rPr>
        <w:t xml:space="preserve"> și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y+1=±3</m:t>
        </m:r>
      </m:oMath>
    </w:p>
    <w:p w:rsidR="002D359E" w:rsidRPr="00B3125C" w:rsidRDefault="002D359E" w:rsidP="002D359E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B3125C">
        <w:rPr>
          <w:rFonts w:ascii="Times New Roman" w:eastAsia="Times New Roman" w:hAnsi="Times New Roman"/>
          <w:sz w:val="24"/>
          <w:szCs w:val="24"/>
        </w:rPr>
        <w:t xml:space="preserve">Sau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x-2=±3</m:t>
        </m:r>
      </m:oMath>
      <w:r w:rsidRPr="00B3125C">
        <w:rPr>
          <w:rFonts w:ascii="Times New Roman" w:eastAsia="Times New Roman" w:hAnsi="Times New Roman"/>
          <w:sz w:val="24"/>
          <w:szCs w:val="24"/>
        </w:rPr>
        <w:t xml:space="preserve"> și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y+1=±2</m:t>
        </m:r>
      </m:oMath>
    </w:p>
    <w:p w:rsidR="002D359E" w:rsidRPr="00B3125C" w:rsidRDefault="002D359E" w:rsidP="002D359E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B3125C">
        <w:rPr>
          <w:rFonts w:ascii="Times New Roman" w:eastAsia="Times New Roman" w:hAnsi="Times New Roman"/>
          <w:sz w:val="24"/>
          <w:szCs w:val="24"/>
        </w:rPr>
        <w:t>Obținem perechile (4,2); (4,-4);(0,-4); (0,2); (5,1); (5,-3); (-1,-3); (-1,1)</w:t>
      </w:r>
    </w:p>
    <w:p w:rsidR="002D359E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D359E" w:rsidRPr="002D359E" w:rsidRDefault="002D359E" w:rsidP="002D359E">
      <w:pPr>
        <w:pStyle w:val="Listparagraf"/>
        <w:numPr>
          <w:ilvl w:val="0"/>
          <w:numId w:val="6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b/>
          <w:iCs/>
          <w:sz w:val="24"/>
          <w:szCs w:val="24"/>
        </w:rPr>
        <w:t>(3p)</w:t>
      </w:r>
      <m:oMath>
        <m: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-2r⇒pr=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(1)</m:t>
        </m:r>
      </m:oMath>
      <w:r w:rsidRPr="002D359E">
        <w:rPr>
          <w:rFonts w:ascii="Times New Roman" w:hAnsi="Times New Roman"/>
          <w:sz w:val="24"/>
          <w:szCs w:val="24"/>
        </w:rPr>
        <w:t xml:space="preserve"> </w:t>
      </w:r>
    </w:p>
    <w:p w:rsidR="002D359E" w:rsidRPr="007E77B4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-5r⇒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=q+5r (2)</m:t>
        </m:r>
      </m:oMath>
      <w:r>
        <w:rPr>
          <w:rFonts w:ascii="Times New Roman" w:hAnsi="Times New Roman"/>
          <w:sz w:val="24"/>
          <w:szCs w:val="24"/>
        </w:rPr>
        <w:t xml:space="preserve"> </w:t>
      </w:r>
    </w:p>
    <w:p w:rsidR="002D359E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Din (1) și (2) deducem că </w:t>
      </w:r>
      <m:oMath>
        <m:r>
          <w:rPr>
            <w:rFonts w:ascii="Cambria Math" w:hAnsi="Cambria Math"/>
            <w:sz w:val="24"/>
            <w:szCs w:val="24"/>
          </w:rPr>
          <m:t>pr=q+5r-2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(3)</m:t>
        </m:r>
      </m:oMath>
    </w:p>
    <w:p w:rsidR="002D359E" w:rsidRPr="007E77B4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p=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-2r⇒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=p+2r (4)</m:t>
        </m:r>
      </m:oMath>
      <w:r>
        <w:rPr>
          <w:rFonts w:ascii="Times New Roman" w:hAnsi="Times New Roman"/>
          <w:sz w:val="24"/>
          <w:szCs w:val="24"/>
        </w:rPr>
        <w:t xml:space="preserve"> </w:t>
      </w:r>
    </w:p>
    <w:p w:rsidR="002D359E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Din (3) și (4) deducem că </w:t>
      </w:r>
      <m:oMath>
        <m:r>
          <w:rPr>
            <w:rFonts w:ascii="Cambria Math" w:hAnsi="Cambria Math"/>
            <w:sz w:val="24"/>
            <w:szCs w:val="24"/>
          </w:rPr>
          <m:t>pr=q+5r-2p-4r</m:t>
        </m:r>
      </m:oMath>
      <w:r>
        <w:rPr>
          <w:rFonts w:ascii="Times New Roman" w:hAnsi="Times New Roman"/>
          <w:sz w:val="24"/>
          <w:szCs w:val="24"/>
        </w:rPr>
        <w:t xml:space="preserve">, adică </w:t>
      </w:r>
      <m:oMath>
        <m:r>
          <w:rPr>
            <w:rFonts w:ascii="Cambria Math" w:hAnsi="Cambria Math"/>
            <w:sz w:val="24"/>
            <w:szCs w:val="24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p-1</m:t>
            </m:r>
          </m:e>
        </m:d>
        <m:r>
          <w:rPr>
            <w:rFonts w:ascii="Cambria Math" w:hAnsi="Cambria Math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2p-q</m:t>
            </m:r>
          </m:e>
        </m:d>
        <m:r>
          <w:rPr>
            <w:rFonts w:ascii="Cambria Math" w:hAnsi="Cambria Math"/>
            <w:sz w:val="24"/>
            <w:szCs w:val="24"/>
          </w:rPr>
          <m:t>=0</m:t>
        </m:r>
      </m:oMath>
      <w:r>
        <w:rPr>
          <w:rFonts w:ascii="Times New Roman" w:hAnsi="Times New Roman"/>
          <w:sz w:val="24"/>
          <w:szCs w:val="24"/>
        </w:rPr>
        <w:t xml:space="preserve"> </w:t>
      </w:r>
    </w:p>
    <w:p w:rsidR="002D359E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Deoarece </w:t>
      </w:r>
      <m:oMath>
        <m:r>
          <w:rPr>
            <w:rFonts w:ascii="Cambria Math" w:hAnsi="Cambria Math"/>
            <w:sz w:val="24"/>
            <w:szCs w:val="24"/>
          </w:rPr>
          <m:t>p-1∈</m:t>
        </m:r>
        <m:r>
          <m:rPr>
            <m:scr m:val="double-struck"/>
          </m:rPr>
          <w:rPr>
            <w:rFonts w:ascii="Cambria Math" w:hAnsi="Cambria Math"/>
            <w:sz w:val="24"/>
            <w:szCs w:val="24"/>
          </w:rPr>
          <m:t xml:space="preserve">Q, </m:t>
        </m:r>
        <m:r>
          <w:rPr>
            <w:rFonts w:ascii="Cambria Math" w:hAnsi="Cambria Math"/>
            <w:sz w:val="24"/>
            <w:szCs w:val="24"/>
          </w:rPr>
          <m:t>2p-q</m:t>
        </m:r>
        <m:r>
          <m:rPr>
            <m:scr m:val="double-struck"/>
          </m:rPr>
          <w:rPr>
            <w:rFonts w:ascii="Cambria Math" w:hAnsi="Cambria Math"/>
            <w:sz w:val="24"/>
            <w:szCs w:val="24"/>
          </w:rPr>
          <m:t>∈Q ș</m:t>
        </m:r>
        <m:r>
          <w:rPr>
            <w:rFonts w:ascii="Cambria Math" w:hAnsi="Cambria Math"/>
            <w:sz w:val="24"/>
            <w:szCs w:val="24"/>
          </w:rPr>
          <m:t>i r</m:t>
        </m:r>
        <m:r>
          <m:rPr>
            <m:scr m:val="double-struck"/>
          </m:rPr>
          <w:rPr>
            <w:rFonts w:ascii="Cambria Math" w:hAnsi="Cambria Math"/>
            <w:sz w:val="24"/>
            <w:szCs w:val="24"/>
          </w:rPr>
          <m:t>∈R-Q⇒</m:t>
        </m:r>
        <m:r>
          <w:rPr>
            <w:rFonts w:ascii="Cambria Math" w:hAnsi="Cambria Math"/>
            <w:sz w:val="24"/>
            <w:szCs w:val="24"/>
          </w:rPr>
          <m:t>p-1=0 și 2p-q=0</m:t>
        </m:r>
      </m:oMath>
    </w:p>
    <w:p w:rsidR="002D359E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Deci </w:t>
      </w:r>
      <m:oMath>
        <m:r>
          <w:rPr>
            <w:rFonts w:ascii="Cambria Math" w:hAnsi="Cambria Math"/>
            <w:sz w:val="24"/>
            <w:szCs w:val="24"/>
          </w:rPr>
          <m:t>p=1, q=2</m:t>
        </m:r>
      </m:oMath>
    </w:p>
    <w:p w:rsidR="002D359E" w:rsidRPr="00D52FBF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-2r-1=0⇒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r-1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=2</m:t>
        </m:r>
      </m:oMath>
      <w:r>
        <w:rPr>
          <w:rFonts w:ascii="Times New Roman" w:hAnsi="Times New Roman"/>
          <w:sz w:val="24"/>
          <w:szCs w:val="24"/>
        </w:rPr>
        <w:t xml:space="preserve"> </w:t>
      </w:r>
    </w:p>
    <w:p w:rsidR="002D359E" w:rsidRPr="002D359E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Deci </w:t>
      </w:r>
      <m:oMath>
        <m:r>
          <w:rPr>
            <w:rFonts w:ascii="Cambria Math" w:hAnsi="Cambria Math"/>
            <w:sz w:val="24"/>
            <w:szCs w:val="24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, 1+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 xml:space="preserve">  </m:t>
            </m:r>
          </m:e>
        </m:d>
      </m:oMath>
      <w:r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p∙q=2</m:t>
        </m:r>
      </m:oMath>
      <w:r>
        <w:rPr>
          <w:rFonts w:ascii="Times New Roman" w:hAnsi="Times New Roman"/>
          <w:sz w:val="24"/>
          <w:szCs w:val="24"/>
        </w:rPr>
        <w:t>.</w:t>
      </w:r>
    </w:p>
    <w:p w:rsidR="005A51AC" w:rsidRPr="00B3125C" w:rsidRDefault="005A51AC" w:rsidP="002D359E">
      <w:pPr>
        <w:pStyle w:val="Listparagraf"/>
        <w:spacing w:after="0" w:line="276" w:lineRule="auto"/>
        <w:ind w:firstLine="696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ab/>
      </w:r>
    </w:p>
    <w:p w:rsidR="00B04C73" w:rsidRPr="002D359E" w:rsidRDefault="002D359E" w:rsidP="002D359E">
      <w:pPr>
        <w:pStyle w:val="Listparagraf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160C59">
        <w:rPr>
          <w:rFonts w:ascii="Times New Roman" w:eastAsia="Times New Roman" w:hAnsi="Times New Roman"/>
          <w:b/>
          <w:sz w:val="24"/>
          <w:szCs w:val="24"/>
        </w:rPr>
        <w:t>a)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D359E">
        <w:rPr>
          <w:rFonts w:ascii="Times New Roman" w:eastAsia="Times New Roman" w:hAnsi="Times New Roman"/>
          <w:sz w:val="24"/>
          <w:szCs w:val="24"/>
        </w:rPr>
        <w:t xml:space="preserve"> </w:t>
      </w:r>
      <w:r w:rsidR="00602B16" w:rsidRPr="002D359E">
        <w:rPr>
          <w:rFonts w:ascii="Times New Roman" w:eastAsia="Times New Roman" w:hAnsi="Times New Roman"/>
          <w:sz w:val="24"/>
          <w:szCs w:val="24"/>
        </w:rPr>
        <w:t>Verific</w:t>
      </w:r>
      <w:r w:rsidR="00F60F5A" w:rsidRPr="002D359E">
        <w:rPr>
          <w:rFonts w:ascii="Times New Roman" w:eastAsia="Times New Roman" w:hAnsi="Times New Roman"/>
          <w:sz w:val="24"/>
          <w:szCs w:val="24"/>
        </w:rPr>
        <w:t>a</w:t>
      </w:r>
      <w:r w:rsidR="00602B16" w:rsidRPr="002D359E">
        <w:rPr>
          <w:rFonts w:ascii="Times New Roman" w:eastAsia="Times New Roman" w:hAnsi="Times New Roman"/>
          <w:sz w:val="24"/>
          <w:szCs w:val="24"/>
        </w:rPr>
        <w:t xml:space="preserve">ți că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(1-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)(1-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)(1-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)≥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</m:oMath>
      <w:r w:rsidR="00314BBA" w:rsidRPr="002D359E">
        <w:rPr>
          <w:rFonts w:ascii="Times New Roman" w:eastAsia="Times New Roman" w:hAnsi="Times New Roman"/>
          <w:sz w:val="24"/>
          <w:szCs w:val="24"/>
        </w:rPr>
        <w:t>.</w:t>
      </w:r>
    </w:p>
    <w:p w:rsidR="005A51AC" w:rsidRPr="00B3125C" w:rsidRDefault="00C60121" w:rsidP="002D359E">
      <w:pPr>
        <w:pStyle w:val="Listparagraf"/>
        <w:numPr>
          <w:ilvl w:val="0"/>
          <w:numId w:val="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Arătați că: </w:t>
      </w:r>
      <m:oMath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…</m:t>
        </m:r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2016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≥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</m:t>
        </m:r>
      </m:oMath>
      <w:r w:rsidR="00314BBA" w:rsidRPr="00B3125C">
        <w:rPr>
          <w:rFonts w:ascii="Times New Roman" w:hAnsi="Times New Roman"/>
          <w:sz w:val="24"/>
          <w:szCs w:val="24"/>
        </w:rPr>
        <w:t xml:space="preserve">, pentru orice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k≥2.</m:t>
        </m:r>
      </m:oMath>
    </w:p>
    <w:p w:rsidR="0054734D" w:rsidRPr="002D359E" w:rsidRDefault="0054734D" w:rsidP="002D359E">
      <w:pPr>
        <w:spacing w:after="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D359E">
        <w:rPr>
          <w:rFonts w:ascii="Times New Roman" w:hAnsi="Times New Roman"/>
          <w:b/>
          <w:sz w:val="24"/>
          <w:szCs w:val="24"/>
          <w:u w:val="single"/>
        </w:rPr>
        <w:t>Soluție :</w:t>
      </w:r>
    </w:p>
    <w:p w:rsidR="0054734D" w:rsidRPr="002D359E" w:rsidRDefault="002D359E" w:rsidP="002D359E">
      <w:pPr>
        <w:pStyle w:val="Listparagraf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b/>
          <w:sz w:val="24"/>
          <w:szCs w:val="24"/>
        </w:rPr>
        <w:t>(3p)</w:t>
      </w:r>
      <w:r w:rsidR="00D43224" w:rsidRPr="002D359E">
        <w:rPr>
          <w:rFonts w:ascii="Times New Roman" w:hAnsi="Times New Roman"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</m:oMath>
    </w:p>
    <w:p w:rsidR="0054734D" w:rsidRPr="00B3125C" w:rsidRDefault="00160C59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d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d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2-1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2+1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3-1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3+1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4-1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4+1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8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≥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047DD9" w:rsidRPr="002D359E" w:rsidRDefault="002D359E" w:rsidP="002D359E">
      <w:pPr>
        <w:pStyle w:val="Listparagraf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b/>
          <w:sz w:val="24"/>
          <w:szCs w:val="24"/>
        </w:rPr>
        <w:t>(4p)</w:t>
      </w:r>
      <w:r>
        <w:rPr>
          <w:rFonts w:ascii="Times New Roman" w:hAnsi="Times New Roman"/>
          <w:sz w:val="24"/>
          <w:szCs w:val="24"/>
        </w:rPr>
        <w:t xml:space="preserve"> </w:t>
      </w:r>
      <w:r w:rsidR="00F9013F" w:rsidRPr="002D359E">
        <w:rPr>
          <w:rFonts w:ascii="Times New Roman" w:hAnsi="Times New Roman"/>
          <w:sz w:val="24"/>
          <w:szCs w:val="24"/>
        </w:rPr>
        <w:t xml:space="preserve">Se folosește inegalitatea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≥1-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∀ k≥2</m:t>
        </m:r>
      </m:oMath>
      <w:r w:rsidR="00F9013F" w:rsidRPr="002D359E">
        <w:rPr>
          <w:rFonts w:ascii="Times New Roman" w:hAnsi="Times New Roman"/>
          <w:sz w:val="24"/>
          <w:szCs w:val="24"/>
        </w:rPr>
        <w:t xml:space="preserve"> , dăm valori lui n, obținem</w:t>
      </w:r>
      <w:r w:rsidR="00F60F5A" w:rsidRPr="002D359E">
        <w:rPr>
          <w:rFonts w:ascii="Times New Roman" w:hAnsi="Times New Roman"/>
          <w:sz w:val="24"/>
          <w:szCs w:val="24"/>
        </w:rPr>
        <w:t xml:space="preserve">: </w:t>
      </w:r>
    </w:p>
    <w:p w:rsidR="00F60F5A" w:rsidRPr="00B3125C" w:rsidRDefault="00B3125C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≥1-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F60F5A" w:rsidRPr="00B3125C">
        <w:rPr>
          <w:rFonts w:ascii="Times New Roman" w:hAnsi="Times New Roman"/>
          <w:sz w:val="24"/>
          <w:szCs w:val="24"/>
        </w:rPr>
        <w:t xml:space="preserve"> ;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w:br/>
          <m:t>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≥1-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F60F5A" w:rsidRPr="00B3125C">
        <w:rPr>
          <w:rFonts w:ascii="Times New Roman" w:hAnsi="Times New Roman"/>
          <w:sz w:val="24"/>
          <w:szCs w:val="24"/>
        </w:rPr>
        <w:t>;</w:t>
      </w:r>
    </w:p>
    <w:p w:rsidR="00F60F5A" w:rsidRPr="00B3125C" w:rsidRDefault="00F60F5A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>........</w:t>
      </w:r>
    </w:p>
    <w:p w:rsidR="00F60F5A" w:rsidRPr="00B3125C" w:rsidRDefault="00B3125C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w:lastRenderedPageBreak/>
            <m:t>1-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2016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≥1-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2016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F60F5A" w:rsidRPr="00B3125C" w:rsidRDefault="00F60F5A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De unde, prin înmulțire, avem: </w:t>
      </w:r>
      <m:oMath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…</m:t>
        </m:r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2016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≥</m:t>
        </m:r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…(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1-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2016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)</m:t>
        </m:r>
      </m:oMath>
    </w:p>
    <w:p w:rsidR="00F60F5A" w:rsidRPr="002D359E" w:rsidRDefault="00160C59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1∙3∙2∙4∙…∙2015∙2017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∙…∙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2016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2017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4032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&gt;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2017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4034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2D359E" w:rsidRPr="00B866C2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8639C5" w:rsidRPr="002D359E" w:rsidRDefault="008639C5" w:rsidP="002D359E">
      <w:pPr>
        <w:pStyle w:val="Listparagraf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sz w:val="24"/>
          <w:szCs w:val="24"/>
        </w:rPr>
        <w:t xml:space="preserve">Se dă triunghiul ABC în care D este mijlocul segmentului [BC]. Dacă E este mijlocul segmentului [AD], F mijlocul segmentului [BE], iar G este punctul de intersecție a dreptelor AB și CF, calculați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AB</m:t>
            </m:r>
          </m:den>
        </m:f>
      </m:oMath>
      <w:r w:rsidRPr="002D359E">
        <w:rPr>
          <w:rFonts w:ascii="Times New Roman" w:hAnsi="Times New Roman"/>
          <w:sz w:val="24"/>
          <w:szCs w:val="24"/>
        </w:rPr>
        <w:t>.</w:t>
      </w:r>
    </w:p>
    <w:p w:rsidR="008639C5" w:rsidRPr="002D359E" w:rsidRDefault="008639C5" w:rsidP="002D359E">
      <w:pPr>
        <w:spacing w:after="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2D359E">
        <w:rPr>
          <w:rFonts w:ascii="Times New Roman" w:hAnsi="Times New Roman"/>
          <w:b/>
          <w:sz w:val="24"/>
          <w:szCs w:val="24"/>
          <w:u w:val="single"/>
        </w:rPr>
        <w:t>Soluție: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Notăm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CG⋂AD=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</m:d>
      </m:oMath>
      <w:r w:rsidRPr="00B3125C">
        <w:rPr>
          <w:rFonts w:ascii="Times New Roman" w:hAnsi="Times New Roman"/>
          <w:sz w:val="24"/>
          <w:szCs w:val="24"/>
        </w:rPr>
        <w:t xml:space="preserve">.  Aplicând teorema lui Menelaus pentru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ΔEDB</m:t>
        </m:r>
      </m:oMath>
      <w:r w:rsidRPr="00B3125C">
        <w:rPr>
          <w:rFonts w:ascii="Times New Roman" w:hAnsi="Times New Roman"/>
          <w:sz w:val="24"/>
          <w:szCs w:val="24"/>
        </w:rPr>
        <w:t xml:space="preserve"> cu transversala C-H-F, obținem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FE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FB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CD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HD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HE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  <w:r w:rsidRPr="00B3125C">
        <w:rPr>
          <w:rFonts w:ascii="Times New Roman" w:hAnsi="Times New Roman"/>
          <w:sz w:val="24"/>
          <w:szCs w:val="24"/>
        </w:rPr>
        <w:t xml:space="preserve">, de unde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HD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HE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>.(1)</w:t>
      </w:r>
    </w:p>
    <w:p w:rsidR="000A2952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Aplicând teorema lui </w:t>
      </w:r>
      <w:proofErr w:type="spellStart"/>
      <w:r w:rsidRPr="00B3125C">
        <w:rPr>
          <w:rFonts w:ascii="Times New Roman" w:hAnsi="Times New Roman"/>
          <w:sz w:val="24"/>
          <w:szCs w:val="24"/>
        </w:rPr>
        <w:t>Menelaus</w:t>
      </w:r>
      <w:proofErr w:type="spellEnd"/>
      <w:r w:rsidRPr="00B3125C">
        <w:rPr>
          <w:rFonts w:ascii="Times New Roman" w:hAnsi="Times New Roman"/>
          <w:sz w:val="24"/>
          <w:szCs w:val="24"/>
        </w:rPr>
        <w:t xml:space="preserve"> pentru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ΔADB</m:t>
        </m:r>
      </m:oMath>
      <w:r w:rsidRPr="00B3125C">
        <w:rPr>
          <w:rFonts w:ascii="Times New Roman" w:hAnsi="Times New Roman"/>
          <w:sz w:val="24"/>
          <w:szCs w:val="24"/>
        </w:rPr>
        <w:t xml:space="preserve"> cu transversala C-H-G, obținem</w:t>
      </w:r>
      <w:r w:rsidR="000A2952" w:rsidRPr="00B3125C">
        <w:rPr>
          <w:rFonts w:ascii="Times New Roman" w:hAnsi="Times New Roman"/>
          <w:sz w:val="24"/>
          <w:szCs w:val="24"/>
        </w:rPr>
        <w:t xml:space="preserve"> 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GB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CD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HD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  <w:r w:rsidRPr="00B3125C">
        <w:rPr>
          <w:rFonts w:ascii="Times New Roman" w:hAnsi="Times New Roman"/>
          <w:sz w:val="24"/>
          <w:szCs w:val="24"/>
        </w:rPr>
        <w:t xml:space="preserve">. Folosind (1), obținem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HD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HA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 xml:space="preserve">, deducem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GB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>.</w:t>
      </w:r>
    </w:p>
    <w:p w:rsidR="008639C5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Deci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AB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>.</w:t>
      </w:r>
    </w:p>
    <w:p w:rsidR="002D359E" w:rsidRPr="00B3125C" w:rsidRDefault="002D359E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8639C5" w:rsidRPr="002D359E" w:rsidRDefault="008639C5" w:rsidP="002D359E">
      <w:pPr>
        <w:pStyle w:val="Listparagraf"/>
        <w:numPr>
          <w:ilvl w:val="0"/>
          <w:numId w:val="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sz w:val="24"/>
          <w:szCs w:val="24"/>
        </w:rPr>
        <w:t xml:space="preserve">Se consideră triunghiul echilateral ABC și punctele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D,Eϵ(BC)</m:t>
        </m:r>
      </m:oMath>
      <w:r w:rsidRPr="002D359E">
        <w:rPr>
          <w:rFonts w:ascii="Times New Roman" w:hAnsi="Times New Roman"/>
          <w:sz w:val="24"/>
          <w:szCs w:val="24"/>
        </w:rPr>
        <w:t xml:space="preserve"> astfel încât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∡BAD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∢CAE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Pr="002D359E">
        <w:rPr>
          <w:rFonts w:ascii="Times New Roman" w:hAnsi="Times New Roman"/>
          <w:sz w:val="24"/>
          <w:szCs w:val="24"/>
        </w:rPr>
        <w:t xml:space="preserve"> F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∈(AD)</m:t>
        </m:r>
      </m:oMath>
      <w:r w:rsidRPr="002D359E">
        <w:rPr>
          <w:rFonts w:ascii="Times New Roman" w:hAnsi="Times New Roman"/>
          <w:sz w:val="24"/>
          <w:szCs w:val="24"/>
        </w:rPr>
        <w:t xml:space="preserve"> și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Gϵ(AE)</m:t>
        </m:r>
      </m:oMath>
      <w:r w:rsidRPr="002D359E">
        <w:rPr>
          <w:rFonts w:ascii="Times New Roman" w:hAnsi="Times New Roman"/>
          <w:sz w:val="24"/>
          <w:szCs w:val="24"/>
        </w:rPr>
        <w:t xml:space="preserve"> astfel încât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∡ABF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∢CBG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Pr="002D359E">
        <w:rPr>
          <w:rFonts w:ascii="Times New Roman" w:hAnsi="Times New Roman"/>
          <w:sz w:val="24"/>
          <w:szCs w:val="24"/>
        </w:rPr>
        <w:t xml:space="preserve">, iar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I∈(AE)</m:t>
        </m:r>
      </m:oMath>
      <w:r w:rsidRPr="002D359E">
        <w:rPr>
          <w:rFonts w:ascii="Times New Roman" w:hAnsi="Times New Roman"/>
          <w:sz w:val="24"/>
          <w:szCs w:val="24"/>
        </w:rPr>
        <w:t xml:space="preserve"> astfel încât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∡ABI≡∡CBI</m:t>
        </m:r>
      </m:oMath>
      <w:r w:rsidRPr="002D359E">
        <w:rPr>
          <w:rFonts w:ascii="Times New Roman" w:hAnsi="Times New Roman"/>
          <w:sz w:val="24"/>
          <w:szCs w:val="24"/>
        </w:rPr>
        <w:t>.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160C59">
        <w:rPr>
          <w:rFonts w:ascii="Times New Roman" w:hAnsi="Times New Roman"/>
          <w:b/>
          <w:sz w:val="24"/>
          <w:szCs w:val="24"/>
        </w:rPr>
        <w:t>a)</w:t>
      </w:r>
      <w:r w:rsidRPr="00B3125C">
        <w:rPr>
          <w:rFonts w:ascii="Times New Roman" w:hAnsi="Times New Roman"/>
          <w:sz w:val="24"/>
          <w:szCs w:val="24"/>
        </w:rPr>
        <w:t xml:space="preserve"> Demonstrați că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FI∥BC</m:t>
        </m:r>
      </m:oMath>
      <w:r w:rsidRPr="00B3125C">
        <w:rPr>
          <w:rFonts w:ascii="Times New Roman" w:hAnsi="Times New Roman"/>
          <w:sz w:val="24"/>
          <w:szCs w:val="24"/>
        </w:rPr>
        <w:t>.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160C59">
        <w:rPr>
          <w:rFonts w:ascii="Times New Roman" w:hAnsi="Times New Roman"/>
          <w:b/>
          <w:sz w:val="24"/>
          <w:szCs w:val="24"/>
        </w:rPr>
        <w:t>b</w:t>
      </w:r>
      <w:r w:rsidRPr="00B3125C">
        <w:rPr>
          <w:rFonts w:ascii="Times New Roman" w:hAnsi="Times New Roman"/>
          <w:sz w:val="24"/>
          <w:szCs w:val="24"/>
        </w:rPr>
        <w:t xml:space="preserve">) Dacă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AD∩BG=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</m:d>
      </m:oMath>
      <w:r w:rsidRPr="00B3125C">
        <w:rPr>
          <w:rFonts w:ascii="Times New Roman" w:hAnsi="Times New Roman"/>
          <w:sz w:val="24"/>
          <w:szCs w:val="24"/>
        </w:rPr>
        <w:t>, determinați măsurile unghiurilor triunghiului FGH.</w:t>
      </w:r>
    </w:p>
    <w:p w:rsidR="006C0CE9" w:rsidRPr="00B3125C" w:rsidRDefault="006C0CE9" w:rsidP="002D359E">
      <w:pPr>
        <w:spacing w:after="0" w:line="276" w:lineRule="auto"/>
        <w:jc w:val="right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>GM</w:t>
      </w:r>
      <w:r w:rsidRPr="00B3125C">
        <w:rPr>
          <w:rFonts w:ascii="Times New Roman" w:hAnsi="Times New Roman"/>
          <w:sz w:val="24"/>
          <w:szCs w:val="24"/>
        </w:rPr>
        <w:tab/>
      </w:r>
      <w:r w:rsidRPr="00B3125C">
        <w:rPr>
          <w:rFonts w:ascii="Times New Roman" w:hAnsi="Times New Roman"/>
          <w:sz w:val="24"/>
          <w:szCs w:val="24"/>
        </w:rPr>
        <w:tab/>
      </w:r>
    </w:p>
    <w:p w:rsidR="008639C5" w:rsidRPr="00160C59" w:rsidRDefault="008639C5" w:rsidP="002D359E">
      <w:pPr>
        <w:spacing w:after="0" w:line="276" w:lineRule="auto"/>
        <w:rPr>
          <w:rFonts w:ascii="Times New Roman" w:hAnsi="Times New Roman"/>
          <w:b/>
          <w:sz w:val="24"/>
          <w:szCs w:val="24"/>
          <w:u w:val="single"/>
        </w:rPr>
      </w:pPr>
      <w:r w:rsidRPr="00160C59">
        <w:rPr>
          <w:rFonts w:ascii="Times New Roman" w:hAnsi="Times New Roman"/>
          <w:b/>
          <w:sz w:val="24"/>
          <w:szCs w:val="24"/>
          <w:u w:val="single"/>
        </w:rPr>
        <w:t>Soluție:</w:t>
      </w:r>
    </w:p>
    <w:p w:rsidR="008639C5" w:rsidRPr="002D359E" w:rsidRDefault="002D359E" w:rsidP="002D359E">
      <w:pPr>
        <w:pStyle w:val="Listparagraf"/>
        <w:numPr>
          <w:ilvl w:val="0"/>
          <w:numId w:val="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2D359E">
        <w:rPr>
          <w:rFonts w:ascii="Times New Roman" w:hAnsi="Times New Roman"/>
          <w:b/>
          <w:sz w:val="24"/>
          <w:szCs w:val="24"/>
        </w:rPr>
        <w:t>(4p</w:t>
      </w:r>
      <w:r>
        <w:rPr>
          <w:rFonts w:ascii="Times New Roman" w:hAnsi="Times New Roman"/>
          <w:sz w:val="24"/>
          <w:szCs w:val="24"/>
        </w:rPr>
        <w:t xml:space="preserve">) </w:t>
      </w:r>
      <w:r w:rsidR="008639C5" w:rsidRPr="002D359E">
        <w:rPr>
          <w:rFonts w:ascii="Times New Roman" w:hAnsi="Times New Roman"/>
          <w:sz w:val="24"/>
          <w:szCs w:val="24"/>
        </w:rPr>
        <w:t xml:space="preserve">Deoarece semidreapta (BI este bisectoarea unghiului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∡ABE</m:t>
        </m:r>
      </m:oMath>
      <w:r w:rsidR="008639C5" w:rsidRPr="002D359E">
        <w:rPr>
          <w:rFonts w:ascii="Times New Roman" w:hAnsi="Times New Roman"/>
          <w:sz w:val="24"/>
          <w:szCs w:val="24"/>
        </w:rPr>
        <w:t xml:space="preserve">, conform teoremei bisectoarei, aplicată în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ΔABE, </m:t>
        </m:r>
      </m:oMath>
      <w:r w:rsidR="008639C5" w:rsidRPr="002D359E">
        <w:rPr>
          <w:rFonts w:ascii="Times New Roman" w:hAnsi="Times New Roman"/>
          <w:sz w:val="24"/>
          <w:szCs w:val="24"/>
        </w:rPr>
        <w:t xml:space="preserve">obținem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IE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BE</m:t>
            </m:r>
          </m:den>
        </m:f>
      </m:oMath>
      <w:r w:rsidR="008639C5" w:rsidRPr="002D359E">
        <w:rPr>
          <w:rFonts w:ascii="Times New Roman" w:hAnsi="Times New Roman"/>
          <w:sz w:val="24"/>
          <w:szCs w:val="24"/>
        </w:rPr>
        <w:t xml:space="preserve"> (1)</w:t>
      </w:r>
    </w:p>
    <w:p w:rsidR="008639C5" w:rsidRPr="00B3125C" w:rsidRDefault="00B3125C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ΔBEG</m:t>
        </m:r>
      </m:oMath>
      <w:r w:rsidR="008639C5" w:rsidRPr="00B3125C">
        <w:rPr>
          <w:rFonts w:ascii="Times New Roman" w:hAnsi="Times New Roman"/>
          <w:sz w:val="24"/>
          <w:szCs w:val="24"/>
        </w:rPr>
        <w:t xml:space="preserve"> este isoscel, deoarece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∡BGE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∡BAG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+m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∡ABG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.</m:t>
        </m:r>
      </m:oMath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>Deci BE=BG (2)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Din (1) și (2), obținem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AI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IE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BG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 xml:space="preserve"> (3)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Cum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ΔAGB~ΔFDB</m:t>
        </m:r>
      </m:oMath>
      <w:r w:rsidRPr="00B3125C">
        <w:rPr>
          <w:rFonts w:ascii="Times New Roman" w:hAnsi="Times New Roman"/>
          <w:sz w:val="24"/>
          <w:szCs w:val="24"/>
        </w:rPr>
        <w:t xml:space="preserve">, ISOSCELE (U.U.) deducem că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BG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BF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BD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FD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 xml:space="preserve"> (4).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Cum și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ΔFAB</m:t>
        </m:r>
      </m:oMath>
      <w:r w:rsidRPr="00B3125C">
        <w:rPr>
          <w:rFonts w:ascii="Times New Roman" w:hAnsi="Times New Roman"/>
          <w:sz w:val="24"/>
          <w:szCs w:val="24"/>
        </w:rPr>
        <w:t xml:space="preserve"> este isoscel, BF=AF, obținem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BG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AF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FD</m:t>
            </m:r>
          </m:den>
        </m:f>
      </m:oMath>
      <w:r w:rsidRPr="00B3125C">
        <w:rPr>
          <w:rFonts w:ascii="Times New Roman" w:hAnsi="Times New Roman"/>
          <w:sz w:val="24"/>
          <w:szCs w:val="24"/>
        </w:rPr>
        <w:t xml:space="preserve"> (5)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DIN </w:t>
      </w:r>
      <w:r w:rsidR="004F0833">
        <w:rPr>
          <w:rFonts w:ascii="Times New Roman" w:hAnsi="Times New Roman"/>
          <w:sz w:val="24"/>
          <w:szCs w:val="24"/>
        </w:rPr>
        <w:t>(3) și (5), pe baza reciprocei t</w:t>
      </w:r>
      <w:r w:rsidRPr="00B3125C">
        <w:rPr>
          <w:rFonts w:ascii="Times New Roman" w:hAnsi="Times New Roman"/>
          <w:sz w:val="24"/>
          <w:szCs w:val="24"/>
        </w:rPr>
        <w:t xml:space="preserve">eoremei lui </w:t>
      </w:r>
      <w:proofErr w:type="spellStart"/>
      <w:r w:rsidRPr="00B3125C">
        <w:rPr>
          <w:rFonts w:ascii="Times New Roman" w:hAnsi="Times New Roman"/>
          <w:sz w:val="24"/>
          <w:szCs w:val="24"/>
        </w:rPr>
        <w:t>Thales</w:t>
      </w:r>
      <w:proofErr w:type="spellEnd"/>
      <w:r w:rsidRPr="00B3125C">
        <w:rPr>
          <w:rFonts w:ascii="Times New Roman" w:hAnsi="Times New Roman"/>
          <w:sz w:val="24"/>
          <w:szCs w:val="24"/>
        </w:rPr>
        <w:t>, deducem că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FI∥DE</m:t>
        </m:r>
      </m:oMath>
      <w:r w:rsidRPr="00B3125C">
        <w:rPr>
          <w:rFonts w:ascii="Times New Roman" w:hAnsi="Times New Roman"/>
          <w:sz w:val="24"/>
          <w:szCs w:val="24"/>
        </w:rPr>
        <w:t>, deci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FI∥BC</m:t>
        </m:r>
      </m:oMath>
      <w:r w:rsidRPr="00B3125C">
        <w:rPr>
          <w:rFonts w:ascii="Times New Roman" w:hAnsi="Times New Roman"/>
          <w:sz w:val="24"/>
          <w:szCs w:val="24"/>
        </w:rPr>
        <w:t>.</w:t>
      </w:r>
    </w:p>
    <w:p w:rsidR="008639C5" w:rsidRPr="00160C59" w:rsidRDefault="002D359E" w:rsidP="00160C59">
      <w:pPr>
        <w:pStyle w:val="Listparagraf"/>
        <w:numPr>
          <w:ilvl w:val="0"/>
          <w:numId w:val="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60C59">
        <w:rPr>
          <w:rFonts w:ascii="Times New Roman" w:hAnsi="Times New Roman"/>
          <w:b/>
          <w:sz w:val="24"/>
          <w:szCs w:val="24"/>
        </w:rPr>
        <w:t>(</w:t>
      </w:r>
      <w:r w:rsidR="00160C59" w:rsidRPr="00160C59">
        <w:rPr>
          <w:rFonts w:ascii="Times New Roman" w:hAnsi="Times New Roman"/>
          <w:b/>
          <w:sz w:val="24"/>
          <w:szCs w:val="24"/>
        </w:rPr>
        <w:t>3p</w:t>
      </w:r>
      <w:r w:rsidRPr="00160C59">
        <w:rPr>
          <w:rFonts w:ascii="Times New Roman" w:hAnsi="Times New Roman"/>
          <w:b/>
          <w:sz w:val="24"/>
          <w:szCs w:val="24"/>
        </w:rPr>
        <w:t>)</w:t>
      </w:r>
      <w:r w:rsidR="008639C5" w:rsidRPr="00160C59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∡FHG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∡BHD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4F0833" w:rsidRPr="00160C59">
        <w:rPr>
          <w:rFonts w:ascii="Times New Roman" w:hAnsi="Times New Roman"/>
          <w:sz w:val="24"/>
          <w:szCs w:val="24"/>
        </w:rPr>
        <w:t xml:space="preserve"> 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punctul F este centrul cercului înscris în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ΔABG</m:t>
        </m:r>
      </m:oMath>
      <w:r w:rsidRPr="00B3125C">
        <w:rPr>
          <w:rFonts w:ascii="Times New Roman" w:hAnsi="Times New Roman"/>
          <w:sz w:val="24"/>
          <w:szCs w:val="24"/>
        </w:rPr>
        <w:t>, deci</w:t>
      </w:r>
    </w:p>
    <w:p w:rsidR="008639C5" w:rsidRPr="00B3125C" w:rsidRDefault="00B3125C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∡BFG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m(∡GAB)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8639C5" w:rsidRPr="00B3125C">
        <w:rPr>
          <w:rFonts w:ascii="Times New Roman" w:hAnsi="Times New Roman"/>
          <w:sz w:val="24"/>
          <w:szCs w:val="24"/>
        </w:rPr>
        <w:t>.</w:t>
      </w:r>
    </w:p>
    <w:p w:rsidR="008639C5" w:rsidRPr="00B3125C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sz w:val="24"/>
          <w:szCs w:val="24"/>
        </w:rPr>
        <w:t xml:space="preserve">Obținem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∡HFG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∡BFG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-m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∡BFH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4F0833">
        <w:rPr>
          <w:rFonts w:ascii="Times New Roman" w:hAnsi="Times New Roman"/>
          <w:sz w:val="24"/>
          <w:szCs w:val="24"/>
        </w:rPr>
        <w:t xml:space="preserve"> </w:t>
      </w:r>
    </w:p>
    <w:p w:rsidR="00F60F5A" w:rsidRPr="002D359E" w:rsidRDefault="008639C5" w:rsidP="002D359E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125C">
        <w:rPr>
          <w:rFonts w:ascii="Times New Roman" w:hAnsi="Times New Roman"/>
          <w:noProof/>
          <w:sz w:val="24"/>
          <w:szCs w:val="24"/>
          <w:lang w:eastAsia="ro-RO"/>
        </w:rPr>
        <w:lastRenderedPageBreak/>
        <w:drawing>
          <wp:inline distT="0" distB="0" distL="0" distR="0">
            <wp:extent cx="2247900" cy="2133600"/>
            <wp:effectExtent l="0" t="0" r="0" b="0"/>
            <wp:docPr id="1" name="Imagine 1" descr="Triung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iungh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0F5A" w:rsidRPr="002D359E" w:rsidSect="002D359E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B8C" w:rsidRDefault="00247B8C" w:rsidP="005871B1">
      <w:pPr>
        <w:spacing w:after="0" w:line="240" w:lineRule="auto"/>
      </w:pPr>
      <w:r>
        <w:separator/>
      </w:r>
    </w:p>
  </w:endnote>
  <w:endnote w:type="continuationSeparator" w:id="0">
    <w:p w:rsidR="00247B8C" w:rsidRDefault="00247B8C" w:rsidP="0058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B8C" w:rsidRDefault="00247B8C" w:rsidP="005871B1">
      <w:pPr>
        <w:spacing w:after="0" w:line="240" w:lineRule="auto"/>
      </w:pPr>
      <w:r>
        <w:separator/>
      </w:r>
    </w:p>
  </w:footnote>
  <w:footnote w:type="continuationSeparator" w:id="0">
    <w:p w:rsidR="00247B8C" w:rsidRDefault="00247B8C" w:rsidP="00587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224" w:rsidRPr="005871B1" w:rsidRDefault="00D43224" w:rsidP="005871B1">
    <w:pPr>
      <w:pStyle w:val="Antet"/>
    </w:pPr>
    <w:r>
      <w:rPr>
        <w:b/>
        <w:sz w:val="18"/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AC0"/>
    <w:multiLevelType w:val="hybridMultilevel"/>
    <w:tmpl w:val="97FC2FA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11652"/>
    <w:multiLevelType w:val="hybridMultilevel"/>
    <w:tmpl w:val="7FCAEAD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5699E"/>
    <w:multiLevelType w:val="hybridMultilevel"/>
    <w:tmpl w:val="B93A91E0"/>
    <w:lvl w:ilvl="0" w:tplc="A42A81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7329A"/>
    <w:multiLevelType w:val="hybridMultilevel"/>
    <w:tmpl w:val="783C3A90"/>
    <w:lvl w:ilvl="0" w:tplc="28CEB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A3619"/>
    <w:multiLevelType w:val="hybridMultilevel"/>
    <w:tmpl w:val="0C821B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F5E95"/>
    <w:multiLevelType w:val="hybridMultilevel"/>
    <w:tmpl w:val="5B8EC2D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819D0"/>
    <w:multiLevelType w:val="hybridMultilevel"/>
    <w:tmpl w:val="7F86C10E"/>
    <w:lvl w:ilvl="0" w:tplc="AA762004">
      <w:start w:val="2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DA6C37"/>
    <w:multiLevelType w:val="hybridMultilevel"/>
    <w:tmpl w:val="4C2458F4"/>
    <w:lvl w:ilvl="0" w:tplc="1DC8FA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B6DC4"/>
    <w:multiLevelType w:val="hybridMultilevel"/>
    <w:tmpl w:val="31A6F954"/>
    <w:lvl w:ilvl="0" w:tplc="92B487CE">
      <w:start w:val="2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1B1"/>
    <w:rsid w:val="00047DD9"/>
    <w:rsid w:val="00093D1C"/>
    <w:rsid w:val="000A2952"/>
    <w:rsid w:val="000C4B87"/>
    <w:rsid w:val="00160C59"/>
    <w:rsid w:val="001B7F7B"/>
    <w:rsid w:val="0022360E"/>
    <w:rsid w:val="00243816"/>
    <w:rsid w:val="00247B8C"/>
    <w:rsid w:val="002D359E"/>
    <w:rsid w:val="00314BBA"/>
    <w:rsid w:val="003E0E70"/>
    <w:rsid w:val="004F0833"/>
    <w:rsid w:val="0054734D"/>
    <w:rsid w:val="005871B1"/>
    <w:rsid w:val="005A51AC"/>
    <w:rsid w:val="005A5301"/>
    <w:rsid w:val="005E7FB2"/>
    <w:rsid w:val="005F4A45"/>
    <w:rsid w:val="00602B16"/>
    <w:rsid w:val="006B1AB6"/>
    <w:rsid w:val="006C0CE9"/>
    <w:rsid w:val="00780889"/>
    <w:rsid w:val="007C2F95"/>
    <w:rsid w:val="007E77B4"/>
    <w:rsid w:val="007F2210"/>
    <w:rsid w:val="008639C5"/>
    <w:rsid w:val="008758FD"/>
    <w:rsid w:val="0095224C"/>
    <w:rsid w:val="00964ED6"/>
    <w:rsid w:val="009E63F1"/>
    <w:rsid w:val="00A95490"/>
    <w:rsid w:val="00B04C73"/>
    <w:rsid w:val="00B11E01"/>
    <w:rsid w:val="00B25654"/>
    <w:rsid w:val="00B3125C"/>
    <w:rsid w:val="00B358AE"/>
    <w:rsid w:val="00B866C2"/>
    <w:rsid w:val="00BD4684"/>
    <w:rsid w:val="00C07206"/>
    <w:rsid w:val="00C24B82"/>
    <w:rsid w:val="00C60121"/>
    <w:rsid w:val="00D25F77"/>
    <w:rsid w:val="00D43224"/>
    <w:rsid w:val="00D52FBF"/>
    <w:rsid w:val="00DA5501"/>
    <w:rsid w:val="00EF2A48"/>
    <w:rsid w:val="00F60F5A"/>
    <w:rsid w:val="00F9013F"/>
    <w:rsid w:val="00FA791A"/>
    <w:rsid w:val="00FB3B8D"/>
    <w:rsid w:val="00FB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B12242"/>
  <w15:chartTrackingRefBased/>
  <w15:docId w15:val="{58530850-DD23-4F14-8AAD-4297EF0C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5871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58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5871B1"/>
  </w:style>
  <w:style w:type="paragraph" w:styleId="Subsol">
    <w:name w:val="footer"/>
    <w:basedOn w:val="Normal"/>
    <w:link w:val="SubsolCaracter"/>
    <w:uiPriority w:val="99"/>
    <w:unhideWhenUsed/>
    <w:rsid w:val="0058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871B1"/>
  </w:style>
  <w:style w:type="character" w:customStyle="1" w:styleId="Titlu1Caracter">
    <w:name w:val="Titlu 1 Caracter"/>
    <w:link w:val="Titlu1"/>
    <w:rsid w:val="005871B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f">
    <w:name w:val="List Paragraph"/>
    <w:basedOn w:val="Normal"/>
    <w:uiPriority w:val="34"/>
    <w:qFormat/>
    <w:rsid w:val="005A51AC"/>
    <w:pPr>
      <w:ind w:left="720"/>
      <w:contextualSpacing/>
    </w:pPr>
  </w:style>
  <w:style w:type="character" w:styleId="Textsubstituent">
    <w:name w:val="Placeholder Text"/>
    <w:uiPriority w:val="99"/>
    <w:semiHidden/>
    <w:rsid w:val="005A5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503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 vasile</dc:creator>
  <cp:keywords/>
  <dc:description/>
  <cp:lastModifiedBy>sarb vasile</cp:lastModifiedBy>
  <cp:revision>26</cp:revision>
  <dcterms:created xsi:type="dcterms:W3CDTF">2016-04-12T14:56:00Z</dcterms:created>
  <dcterms:modified xsi:type="dcterms:W3CDTF">2016-04-15T15:08:00Z</dcterms:modified>
</cp:coreProperties>
</file>